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3F7" w:rsidRPr="00472341" w:rsidRDefault="00FF53F7" w:rsidP="00FF53F7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SOGLASJE PODIZVAJALCA ZA NEPOSREDNO PLAČILO</w:t>
      </w:r>
    </w:p>
    <w:p w:rsidR="00FF53F7" w:rsidRPr="003236E7" w:rsidRDefault="00FF53F7" w:rsidP="00FF53F7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FF53F7" w:rsidRDefault="00FF53F7" w:rsidP="00FF53F7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Kot ponudnik/glavni izvajalec, izjavljamo, da bomo  za izvedbo predmetnega javnega naročila za </w:t>
      </w:r>
      <w:permStart w:id="509035164" w:edGrp="everyone"/>
      <w:r w:rsidRPr="00DE0BF2">
        <w:rPr>
          <w:rFonts w:ascii="Arial" w:hAnsi="Arial" w:cs="Arial"/>
          <w:bCs/>
          <w:iCs/>
          <w:sz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</w:rPr>
      </w:r>
      <w:r w:rsidRPr="00DE0BF2">
        <w:rPr>
          <w:rFonts w:ascii="Arial" w:hAnsi="Arial" w:cs="Arial"/>
          <w:bCs/>
          <w:iCs/>
          <w:sz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sz w:val="20"/>
        </w:rPr>
        <w:fldChar w:fldCharType="end"/>
      </w:r>
      <w:permEnd w:id="509035164"/>
      <w:r>
        <w:rPr>
          <w:rFonts w:ascii="Arial Narrow" w:hAnsi="Arial Narrow" w:cs="Arial"/>
          <w:b/>
          <w:sz w:val="20"/>
        </w:rPr>
        <w:t>__________________________  vključili naslednjega/naslednje  podizvajalca/e:</w:t>
      </w:r>
    </w:p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</w:p>
    <w:p w:rsidR="00FF53F7" w:rsidRDefault="00FF53F7" w:rsidP="00FF53F7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1. Podatki o podizvajalcu:</w:t>
      </w:r>
    </w:p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6809"/>
      </w:tblGrid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podizvajalec</w:t>
            </w:r>
          </w:p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lang w:eastAsia="en-US"/>
              </w:rPr>
              <w:t>(naziv podizvajalca):</w:t>
            </w:r>
          </w:p>
        </w:tc>
        <w:permStart w:id="17289778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728977823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6892082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689208285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permStart w:id="2439443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243944326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 xml:space="preserve">naslov: </w:t>
            </w:r>
          </w:p>
        </w:tc>
        <w:permStart w:id="11105078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110507854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 xml:space="preserve"> številka:</w:t>
            </w:r>
          </w:p>
        </w:tc>
        <w:permStart w:id="139644976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396449764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 xml:space="preserve"> številka:</w:t>
            </w:r>
          </w:p>
        </w:tc>
        <w:permStart w:id="139293427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392934271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NASLOV PRISTOJNEGA finančnega URADA:</w:t>
            </w:r>
          </w:p>
        </w:tc>
        <w:permStart w:id="68782184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687821840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 xml:space="preserve">transakcijski račun: </w:t>
            </w:r>
          </w:p>
        </w:tc>
        <w:permStart w:id="38485618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384856181"/>
          </w:p>
        </w:tc>
      </w:tr>
    </w:tbl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</w:p>
    <w:p w:rsidR="00FF53F7" w:rsidRDefault="00FF53F7" w:rsidP="00FF53F7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2. Predmet naročila:</w:t>
      </w:r>
    </w:p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6814"/>
      </w:tblGrid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:</w:t>
            </w:r>
          </w:p>
        </w:tc>
        <w:permStart w:id="22951618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229516183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količina:</w:t>
            </w:r>
          </w:p>
        </w:tc>
        <w:permStart w:id="1409975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40997586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vrednost:</w:t>
            </w:r>
          </w:p>
        </w:tc>
        <w:permStart w:id="189897469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898974698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kraj:</w:t>
            </w:r>
          </w:p>
        </w:tc>
        <w:permStart w:id="185630936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856309360"/>
          </w:p>
        </w:tc>
      </w:tr>
      <w:tr w:rsidR="00FF53F7" w:rsidTr="00E15B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F7" w:rsidRDefault="00FF53F7" w:rsidP="00E15BB4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rok izvedbe teh del oziroma dobav:</w:t>
            </w:r>
          </w:p>
        </w:tc>
        <w:permStart w:id="214036978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F7" w:rsidRDefault="00FF53F7" w:rsidP="00E15BB4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2140369780"/>
          </w:p>
        </w:tc>
      </w:tr>
    </w:tbl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</w:p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Datum: </w:t>
      </w:r>
      <w:permStart w:id="1494225025" w:edGrp="everyone"/>
      <w:r w:rsidRPr="00DE0BF2">
        <w:rPr>
          <w:rFonts w:ascii="Arial" w:hAnsi="Arial" w:cs="Arial"/>
          <w:bCs/>
          <w:iCs/>
          <w:sz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</w:rPr>
      </w:r>
      <w:r w:rsidRPr="00DE0BF2">
        <w:rPr>
          <w:rFonts w:ascii="Arial" w:hAnsi="Arial" w:cs="Arial"/>
          <w:bCs/>
          <w:iCs/>
          <w:sz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sz w:val="20"/>
        </w:rPr>
        <w:fldChar w:fldCharType="end"/>
      </w:r>
      <w:permEnd w:id="1494225025"/>
    </w:p>
    <w:p w:rsidR="00FF53F7" w:rsidRDefault="00FF53F7" w:rsidP="00FF53F7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FF53F7" w:rsidRDefault="00FF53F7" w:rsidP="00FF53F7">
      <w:pPr>
        <w:tabs>
          <w:tab w:val="right" w:pos="8850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žig in podpis zakonitega zastopnika ponudnika/glavnega izvajalca </w:t>
      </w: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FF53F7" w:rsidRDefault="00FF53F7" w:rsidP="00FF53F7">
      <w:pPr>
        <w:jc w:val="both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  <w:u w:val="single"/>
        </w:rPr>
        <w:t xml:space="preserve"> </w:t>
      </w:r>
    </w:p>
    <w:p w:rsidR="00FF53F7" w:rsidRDefault="00FF53F7" w:rsidP="00FF53F7">
      <w:pPr>
        <w:jc w:val="both"/>
        <w:rPr>
          <w:rFonts w:ascii="Arial Narrow" w:hAnsi="Arial Narrow" w:cs="Arial"/>
          <w:b/>
          <w:sz w:val="20"/>
          <w:u w:val="single"/>
        </w:rPr>
      </w:pPr>
    </w:p>
    <w:p w:rsidR="00FF53F7" w:rsidRDefault="00FF53F7" w:rsidP="00FF53F7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lastRenderedPageBreak/>
        <w:t>3. Zahteva (4. alineja 2. odst. 94. člena ZJN-3) in soglasje podizvajalca za neposredno plačilo (2. alineja 5. odst. istega čl.) (izpolni podizvajalec v primeru, da zahteva neposredno plačilo):</w:t>
      </w:r>
    </w:p>
    <w:p w:rsidR="00FF53F7" w:rsidRDefault="00FF53F7" w:rsidP="00FF53F7">
      <w:pPr>
        <w:rPr>
          <w:rFonts w:ascii="Arial Narrow" w:hAnsi="Arial Narrow" w:cs="Arial"/>
          <w:sz w:val="20"/>
        </w:rPr>
      </w:pPr>
    </w:p>
    <w:p w:rsidR="00FF53F7" w:rsidRDefault="00FF53F7" w:rsidP="00FF53F7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Spodaj podpisani zakoniti zastopnik podizvajalca oziroma pooblaščenec podizvajalca</w:t>
      </w:r>
    </w:p>
    <w:p w:rsidR="00FF53F7" w:rsidRDefault="00FF53F7" w:rsidP="00FF53F7">
      <w:pPr>
        <w:jc w:val="center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center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center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center"/>
        <w:rPr>
          <w:rFonts w:ascii="Arial Narrow" w:hAnsi="Arial Narrow" w:cs="Arial"/>
          <w:b/>
          <w:sz w:val="20"/>
        </w:rPr>
      </w:pPr>
    </w:p>
    <w:p w:rsidR="00FF53F7" w:rsidRDefault="00FF53F7" w:rsidP="00FF53F7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I Z J A V L J A M,</w:t>
      </w:r>
    </w:p>
    <w:p w:rsidR="00FF53F7" w:rsidRDefault="00FF53F7" w:rsidP="00FF53F7">
      <w:pPr>
        <w:jc w:val="center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FF53F7" w:rsidRDefault="00FF53F7" w:rsidP="00FF53F7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da zahtevamo neposredno plačilo in v zvezi s tem soglašamo, da nam naročnik namesto ponudniku/glavnemu izvajalcu poravna našo terjatev do glavnega izvajalca.</w:t>
      </w: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7F2DF3" w:rsidRDefault="007F2DF3" w:rsidP="00FF53F7">
      <w:pPr>
        <w:jc w:val="both"/>
        <w:rPr>
          <w:rFonts w:ascii="Arial Narrow" w:hAnsi="Arial Narrow" w:cs="Arial"/>
          <w:b/>
          <w:sz w:val="20"/>
        </w:rPr>
      </w:pPr>
    </w:p>
    <w:p w:rsidR="00FF53F7" w:rsidRDefault="00FF53F7" w:rsidP="00FF53F7">
      <w:pPr>
        <w:jc w:val="both"/>
        <w:rPr>
          <w:rFonts w:ascii="Arial Narrow" w:hAnsi="Arial Narrow" w:cs="Arial"/>
          <w:sz w:val="20"/>
        </w:rPr>
      </w:pPr>
    </w:p>
    <w:p w:rsidR="00FF53F7" w:rsidRPr="00DE0BF2" w:rsidRDefault="00FF53F7" w:rsidP="00FF53F7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FF53F7" w:rsidRPr="00DE0BF2" w:rsidTr="00E15BB4">
        <w:trPr>
          <w:jc w:val="center"/>
        </w:trPr>
        <w:tc>
          <w:tcPr>
            <w:tcW w:w="2976" w:type="dxa"/>
          </w:tcPr>
          <w:p w:rsidR="00FF53F7" w:rsidRPr="00DE0BF2" w:rsidRDefault="00FF53F7" w:rsidP="00E15BB4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2976" w:type="dxa"/>
          </w:tcPr>
          <w:p w:rsidR="00FF53F7" w:rsidRPr="00DE0BF2" w:rsidRDefault="00FF53F7" w:rsidP="00E15BB4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2976" w:type="dxa"/>
          </w:tcPr>
          <w:p w:rsidR="00FF53F7" w:rsidRPr="00DE0BF2" w:rsidRDefault="00FF53F7" w:rsidP="00E15BB4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sz w:val="20"/>
              </w:rPr>
              <w:t>Podpis odgovorne osebe podizvajalca:</w:t>
            </w:r>
          </w:p>
        </w:tc>
      </w:tr>
      <w:permStart w:id="1334512859" w:edGrp="everyone"/>
      <w:tr w:rsidR="00FF53F7" w:rsidRPr="00DE0BF2" w:rsidTr="00E15BB4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53F7" w:rsidRPr="00DE0BF2" w:rsidRDefault="00FF53F7" w:rsidP="00E15BB4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  <w:permEnd w:id="1334512859"/>
          </w:p>
        </w:tc>
        <w:tc>
          <w:tcPr>
            <w:tcW w:w="2976" w:type="dxa"/>
          </w:tcPr>
          <w:p w:rsidR="00FF53F7" w:rsidRPr="00DE0BF2" w:rsidRDefault="00FF53F7" w:rsidP="00E15BB4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53F7" w:rsidRPr="00DE0BF2" w:rsidRDefault="00FF53F7" w:rsidP="00E15BB4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FF53F7" w:rsidRPr="00DE0BF2" w:rsidRDefault="00FF53F7" w:rsidP="00FF53F7">
      <w:pPr>
        <w:pStyle w:val="Odstavekseznama"/>
        <w:ind w:left="0"/>
        <w:rPr>
          <w:rFonts w:ascii="Arial" w:hAnsi="Arial" w:cs="Arial"/>
          <w:sz w:val="20"/>
        </w:rPr>
      </w:pPr>
    </w:p>
    <w:p w:rsidR="00FF53F7" w:rsidRPr="00615B14" w:rsidRDefault="00FF53F7" w:rsidP="00FF53F7">
      <w:pPr>
        <w:jc w:val="both"/>
        <w:rPr>
          <w:rFonts w:ascii="Calibri" w:hAnsi="Calibri" w:cs="Tahoma"/>
          <w:b/>
          <w:sz w:val="18"/>
          <w:u w:val="single"/>
        </w:rPr>
      </w:pPr>
      <w:r w:rsidRPr="00615B14">
        <w:rPr>
          <w:rFonts w:ascii="Calibri" w:hAnsi="Calibri" w:cs="Tahoma"/>
          <w:b/>
          <w:sz w:val="18"/>
          <w:u w:val="single"/>
        </w:rPr>
        <w:t>NAVODILO:</w:t>
      </w:r>
    </w:p>
    <w:p w:rsidR="00FF53F7" w:rsidRDefault="00FF53F7" w:rsidP="00FF53F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lang w:val="x-none" w:eastAsia="x-none"/>
        </w:rPr>
      </w:pPr>
      <w:r w:rsidRPr="00615B14">
        <w:rPr>
          <w:rFonts w:ascii="Calibri" w:hAnsi="Calibri" w:cs="Tahoma"/>
          <w:sz w:val="18"/>
          <w:lang w:val="x-none" w:eastAsia="x-none"/>
        </w:rPr>
        <w:t>Ta obrazec se izpolni</w:t>
      </w:r>
      <w:r w:rsidRPr="00615B14">
        <w:rPr>
          <w:rFonts w:ascii="Calibri" w:hAnsi="Calibri"/>
          <w:sz w:val="18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lang w:val="x-none" w:eastAsia="x-none"/>
        </w:rPr>
        <w:t>.</w:t>
      </w:r>
    </w:p>
    <w:p w:rsidR="004E4DD1" w:rsidRPr="00FF53F7" w:rsidRDefault="00FF53F7" w:rsidP="00FF53F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lang w:val="x-none" w:eastAsia="x-none"/>
        </w:rPr>
      </w:pPr>
      <w:r>
        <w:rPr>
          <w:rFonts w:ascii="Calibri" w:hAnsi="Calibri" w:cs="Tahoma"/>
          <w:sz w:val="18"/>
          <w:lang w:eastAsia="x-none"/>
        </w:rPr>
        <w:t xml:space="preserve">Ponudnik naloži </w:t>
      </w:r>
      <w:r w:rsidRPr="00A327A2">
        <w:rPr>
          <w:rFonts w:ascii="Calibri" w:hAnsi="Calibri" w:cs="Tahoma"/>
          <w:sz w:val="18"/>
          <w:lang w:eastAsia="x-none"/>
        </w:rPr>
        <w:t>Obrazec »Soglasje podizvajalca«</w:t>
      </w:r>
      <w:r>
        <w:rPr>
          <w:rFonts w:ascii="Calibri" w:hAnsi="Calibri" w:cs="Tahoma"/>
          <w:sz w:val="18"/>
          <w:lang w:eastAsia="x-none"/>
        </w:rPr>
        <w:t xml:space="preserve"> v informacijski sistem e-JN v razdelek »Drugi dokumenti«.</w:t>
      </w:r>
    </w:p>
    <w:sectPr w:rsidR="004E4DD1" w:rsidRPr="00FF5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C5D" w:rsidRDefault="00F91C5D" w:rsidP="00F91C5D">
      <w:r>
        <w:separator/>
      </w:r>
    </w:p>
  </w:endnote>
  <w:endnote w:type="continuationSeparator" w:id="0">
    <w:p w:rsidR="00F91C5D" w:rsidRDefault="00F91C5D" w:rsidP="00F9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602" w:rsidRDefault="0066660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602" w:rsidRDefault="0066660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602" w:rsidRDefault="0066660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C5D" w:rsidRDefault="00F91C5D" w:rsidP="00F91C5D">
      <w:r>
        <w:separator/>
      </w:r>
    </w:p>
  </w:footnote>
  <w:footnote w:type="continuationSeparator" w:id="0">
    <w:p w:rsidR="00F91C5D" w:rsidRDefault="00F91C5D" w:rsidP="00F9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602" w:rsidRDefault="0066660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C5D" w:rsidRPr="00F91C5D" w:rsidRDefault="00F91C5D" w:rsidP="00F91C5D">
    <w:pPr>
      <w:pStyle w:val="Glava"/>
      <w:jc w:val="right"/>
      <w:rPr>
        <w:rFonts w:ascii="Arial" w:hAnsi="Arial" w:cs="Arial"/>
        <w:sz w:val="22"/>
        <w:szCs w:val="22"/>
      </w:rPr>
    </w:pPr>
    <w:r w:rsidRPr="00F91C5D">
      <w:rPr>
        <w:rFonts w:ascii="Arial" w:hAnsi="Arial" w:cs="Arial"/>
      </w:rPr>
      <w:t>OBR-</w:t>
    </w:r>
    <w:r w:rsidR="00666602">
      <w:rPr>
        <w:rFonts w:ascii="Arial" w:hAnsi="Arial" w:cs="Arial"/>
      </w:rPr>
      <w:t>5</w:t>
    </w:r>
  </w:p>
  <w:p w:rsidR="00F91C5D" w:rsidRDefault="00F91C5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602" w:rsidRDefault="0066660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F7"/>
    <w:rsid w:val="001A2D57"/>
    <w:rsid w:val="00666602"/>
    <w:rsid w:val="007F2DF3"/>
    <w:rsid w:val="00CB2EAD"/>
    <w:rsid w:val="00E70725"/>
    <w:rsid w:val="00F91C5D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7A4F"/>
  <w15:chartTrackingRefBased/>
  <w15:docId w15:val="{5E479BAC-CCE9-405B-9CF6-3557ABDA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F53F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FF53F7"/>
    <w:pPr>
      <w:ind w:left="720"/>
      <w:contextualSpacing/>
    </w:pPr>
    <w:rPr>
      <w:snapToGrid/>
    </w:rPr>
  </w:style>
  <w:style w:type="paragraph" w:styleId="Naslov">
    <w:name w:val="Title"/>
    <w:basedOn w:val="Navaden"/>
    <w:next w:val="Navaden"/>
    <w:link w:val="NaslovZnak"/>
    <w:uiPriority w:val="10"/>
    <w:qFormat/>
    <w:rsid w:val="00FF53F7"/>
    <w:pPr>
      <w:spacing w:before="120" w:after="420"/>
      <w:contextualSpacing/>
      <w:jc w:val="center"/>
    </w:pPr>
    <w:rPr>
      <w:rFonts w:ascii="Arial" w:hAnsi="Arial"/>
      <w:b/>
      <w:caps/>
      <w:snapToGrid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FF53F7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OdstavekseznamaZnak">
    <w:name w:val="Odstavek seznama Znak"/>
    <w:link w:val="Odstavekseznama"/>
    <w:uiPriority w:val="34"/>
    <w:locked/>
    <w:rsid w:val="00FF53F7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F91C5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91C5D"/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91C5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91C5D"/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STRANJŠAK</dc:creator>
  <cp:keywords/>
  <dc:description/>
  <cp:lastModifiedBy>Maja STRANJŠAK</cp:lastModifiedBy>
  <cp:revision>6</cp:revision>
  <dcterms:created xsi:type="dcterms:W3CDTF">2020-05-21T12:39:00Z</dcterms:created>
  <dcterms:modified xsi:type="dcterms:W3CDTF">2020-05-25T11:27:00Z</dcterms:modified>
</cp:coreProperties>
</file>