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0F46" w:rsidRDefault="00CF0F46" w:rsidP="00CF0F46">
      <w:pPr>
        <w:jc w:val="both"/>
        <w:rPr>
          <w:rFonts w:ascii="Arial" w:hAnsi="Arial" w:cs="Arial"/>
          <w:sz w:val="22"/>
          <w:szCs w:val="22"/>
        </w:rPr>
      </w:pPr>
      <w:r>
        <w:rPr>
          <w:rFonts w:ascii="Arial" w:hAnsi="Arial" w:cs="Arial"/>
          <w:sz w:val="22"/>
          <w:szCs w:val="22"/>
        </w:rPr>
        <w:t>Naziv gospodarskega subjekta:</w:t>
      </w:r>
      <w:r w:rsidRPr="004F5B21">
        <w:rPr>
          <w:rFonts w:ascii="Arial" w:hAnsi="Arial" w:cs="Arial"/>
          <w:b/>
          <w:sz w:val="22"/>
          <w:szCs w:val="22"/>
        </w:rPr>
        <w:t xml:space="preserve"> </w:t>
      </w:r>
      <w:r w:rsidRPr="00757E46">
        <w:rPr>
          <w:rFonts w:ascii="Arial" w:hAnsi="Arial" w:cs="Arial"/>
          <w:b/>
          <w:sz w:val="22"/>
          <w:szCs w:val="22"/>
        </w:rPr>
        <w:fldChar w:fldCharType="begin">
          <w:ffData>
            <w:name w:val="Besedilo1"/>
            <w:enabled/>
            <w:calcOnExit w:val="0"/>
            <w:textInput/>
          </w:ffData>
        </w:fldChar>
      </w:r>
      <w:r w:rsidRPr="00757E46">
        <w:rPr>
          <w:rFonts w:ascii="Arial" w:hAnsi="Arial" w:cs="Arial"/>
          <w:b/>
          <w:sz w:val="22"/>
          <w:szCs w:val="22"/>
        </w:rPr>
        <w:instrText xml:space="preserve"> FORMTEXT </w:instrText>
      </w:r>
      <w:r w:rsidRPr="00757E46">
        <w:rPr>
          <w:rFonts w:ascii="Arial" w:hAnsi="Arial" w:cs="Arial"/>
          <w:b/>
          <w:sz w:val="22"/>
          <w:szCs w:val="22"/>
        </w:rPr>
      </w:r>
      <w:r w:rsidRPr="00757E46">
        <w:rPr>
          <w:rFonts w:ascii="Arial" w:hAnsi="Arial" w:cs="Arial"/>
          <w:b/>
          <w:sz w:val="22"/>
          <w:szCs w:val="22"/>
        </w:rPr>
        <w:fldChar w:fldCharType="separate"/>
      </w:r>
      <w:r w:rsidRPr="00757E46">
        <w:rPr>
          <w:rFonts w:ascii="Arial" w:hAnsi="Arial" w:cs="Arial"/>
          <w:b/>
          <w:noProof/>
          <w:sz w:val="22"/>
          <w:szCs w:val="22"/>
        </w:rPr>
        <w:t> </w:t>
      </w:r>
      <w:r w:rsidRPr="00757E46">
        <w:rPr>
          <w:rFonts w:ascii="Arial" w:hAnsi="Arial" w:cs="Arial"/>
          <w:b/>
          <w:noProof/>
          <w:sz w:val="22"/>
          <w:szCs w:val="22"/>
        </w:rPr>
        <w:t> </w:t>
      </w:r>
      <w:r w:rsidRPr="00757E46">
        <w:rPr>
          <w:rFonts w:ascii="Arial" w:hAnsi="Arial" w:cs="Arial"/>
          <w:b/>
          <w:noProof/>
          <w:sz w:val="22"/>
          <w:szCs w:val="22"/>
        </w:rPr>
        <w:t> </w:t>
      </w:r>
      <w:r w:rsidRPr="00757E46">
        <w:rPr>
          <w:rFonts w:ascii="Arial" w:hAnsi="Arial" w:cs="Arial"/>
          <w:b/>
          <w:noProof/>
          <w:sz w:val="22"/>
          <w:szCs w:val="22"/>
        </w:rPr>
        <w:t> </w:t>
      </w:r>
      <w:r w:rsidRPr="00757E46">
        <w:rPr>
          <w:rFonts w:ascii="Arial" w:hAnsi="Arial" w:cs="Arial"/>
          <w:b/>
          <w:noProof/>
          <w:sz w:val="22"/>
          <w:szCs w:val="22"/>
        </w:rPr>
        <w:t> </w:t>
      </w:r>
      <w:r w:rsidRPr="00757E46">
        <w:rPr>
          <w:rFonts w:ascii="Arial" w:hAnsi="Arial" w:cs="Arial"/>
          <w:b/>
          <w:sz w:val="22"/>
          <w:szCs w:val="22"/>
        </w:rPr>
        <w:fldChar w:fldCharType="end"/>
      </w:r>
      <w:r w:rsidRPr="00D21E3B">
        <w:rPr>
          <w:rFonts w:ascii="Arial" w:hAnsi="Arial" w:cs="Arial"/>
          <w:sz w:val="22"/>
          <w:szCs w:val="22"/>
        </w:rPr>
        <w:tab/>
      </w:r>
      <w:r w:rsidRPr="00D21E3B">
        <w:rPr>
          <w:rFonts w:ascii="Arial" w:hAnsi="Arial" w:cs="Arial"/>
          <w:sz w:val="22"/>
          <w:szCs w:val="22"/>
        </w:rPr>
        <w:tab/>
      </w:r>
      <w:r w:rsidRPr="00D21E3B">
        <w:rPr>
          <w:rFonts w:ascii="Arial" w:hAnsi="Arial" w:cs="Arial"/>
          <w:sz w:val="22"/>
          <w:szCs w:val="22"/>
        </w:rPr>
        <w:tab/>
      </w:r>
      <w:r w:rsidRPr="00D21E3B">
        <w:rPr>
          <w:rFonts w:ascii="Arial" w:hAnsi="Arial" w:cs="Arial"/>
          <w:sz w:val="22"/>
          <w:szCs w:val="22"/>
        </w:rPr>
        <w:tab/>
      </w:r>
      <w:r w:rsidRPr="00D21E3B">
        <w:rPr>
          <w:rFonts w:ascii="Arial" w:hAnsi="Arial" w:cs="Arial"/>
          <w:sz w:val="22"/>
          <w:szCs w:val="22"/>
        </w:rPr>
        <w:tab/>
      </w:r>
      <w:r w:rsidRPr="00D21E3B">
        <w:rPr>
          <w:rFonts w:ascii="Arial" w:hAnsi="Arial" w:cs="Arial"/>
          <w:sz w:val="22"/>
          <w:szCs w:val="22"/>
        </w:rPr>
        <w:tab/>
      </w:r>
    </w:p>
    <w:p w:rsidR="00CF0F46" w:rsidRPr="00D21E3B" w:rsidRDefault="00CF0F46" w:rsidP="00CF0F46">
      <w:pPr>
        <w:jc w:val="both"/>
        <w:rPr>
          <w:rFonts w:ascii="Arial" w:hAnsi="Arial" w:cs="Arial"/>
          <w:sz w:val="22"/>
          <w:szCs w:val="22"/>
        </w:rPr>
      </w:pPr>
      <w:r>
        <w:rPr>
          <w:rFonts w:ascii="Arial" w:hAnsi="Arial" w:cs="Arial"/>
          <w:sz w:val="22"/>
          <w:szCs w:val="22"/>
        </w:rPr>
        <w:t xml:space="preserve">Sedež (naslov) gospodarskega subjekta: </w:t>
      </w:r>
      <w:r w:rsidRPr="00757E46">
        <w:rPr>
          <w:rFonts w:ascii="Arial" w:hAnsi="Arial" w:cs="Arial"/>
          <w:b/>
          <w:sz w:val="22"/>
          <w:szCs w:val="22"/>
        </w:rPr>
        <w:fldChar w:fldCharType="begin">
          <w:ffData>
            <w:name w:val="Besedilo1"/>
            <w:enabled/>
            <w:calcOnExit w:val="0"/>
            <w:textInput/>
          </w:ffData>
        </w:fldChar>
      </w:r>
      <w:r w:rsidRPr="00757E46">
        <w:rPr>
          <w:rFonts w:ascii="Arial" w:hAnsi="Arial" w:cs="Arial"/>
          <w:b/>
          <w:sz w:val="22"/>
          <w:szCs w:val="22"/>
        </w:rPr>
        <w:instrText xml:space="preserve"> FORMTEXT </w:instrText>
      </w:r>
      <w:r w:rsidRPr="00757E46">
        <w:rPr>
          <w:rFonts w:ascii="Arial" w:hAnsi="Arial" w:cs="Arial"/>
          <w:b/>
          <w:sz w:val="22"/>
          <w:szCs w:val="22"/>
        </w:rPr>
      </w:r>
      <w:r w:rsidRPr="00757E46">
        <w:rPr>
          <w:rFonts w:ascii="Arial" w:hAnsi="Arial" w:cs="Arial"/>
          <w:b/>
          <w:sz w:val="22"/>
          <w:szCs w:val="22"/>
        </w:rPr>
        <w:fldChar w:fldCharType="separate"/>
      </w:r>
      <w:r w:rsidRPr="00757E46">
        <w:rPr>
          <w:rFonts w:ascii="Arial" w:hAnsi="Arial" w:cs="Arial"/>
          <w:b/>
          <w:noProof/>
          <w:sz w:val="22"/>
          <w:szCs w:val="22"/>
        </w:rPr>
        <w:t> </w:t>
      </w:r>
      <w:r w:rsidRPr="00757E46">
        <w:rPr>
          <w:rFonts w:ascii="Arial" w:hAnsi="Arial" w:cs="Arial"/>
          <w:b/>
          <w:noProof/>
          <w:sz w:val="22"/>
          <w:szCs w:val="22"/>
        </w:rPr>
        <w:t> </w:t>
      </w:r>
      <w:r w:rsidRPr="00757E46">
        <w:rPr>
          <w:rFonts w:ascii="Arial" w:hAnsi="Arial" w:cs="Arial"/>
          <w:b/>
          <w:noProof/>
          <w:sz w:val="22"/>
          <w:szCs w:val="22"/>
        </w:rPr>
        <w:t> </w:t>
      </w:r>
      <w:r w:rsidRPr="00757E46">
        <w:rPr>
          <w:rFonts w:ascii="Arial" w:hAnsi="Arial" w:cs="Arial"/>
          <w:b/>
          <w:noProof/>
          <w:sz w:val="22"/>
          <w:szCs w:val="22"/>
        </w:rPr>
        <w:t> </w:t>
      </w:r>
      <w:r w:rsidRPr="00757E46">
        <w:rPr>
          <w:rFonts w:ascii="Arial" w:hAnsi="Arial" w:cs="Arial"/>
          <w:b/>
          <w:noProof/>
          <w:sz w:val="22"/>
          <w:szCs w:val="22"/>
        </w:rPr>
        <w:t> </w:t>
      </w:r>
      <w:r w:rsidRPr="00757E46">
        <w:rPr>
          <w:rFonts w:ascii="Arial" w:hAnsi="Arial" w:cs="Arial"/>
          <w:b/>
          <w:sz w:val="22"/>
          <w:szCs w:val="22"/>
        </w:rPr>
        <w:fldChar w:fldCharType="end"/>
      </w:r>
      <w:r w:rsidRPr="00D21E3B">
        <w:rPr>
          <w:rFonts w:ascii="Arial" w:hAnsi="Arial" w:cs="Arial"/>
          <w:sz w:val="22"/>
          <w:szCs w:val="22"/>
        </w:rPr>
        <w:tab/>
      </w:r>
      <w:r w:rsidRPr="00D21E3B">
        <w:rPr>
          <w:rFonts w:ascii="Arial" w:hAnsi="Arial" w:cs="Arial"/>
          <w:sz w:val="22"/>
          <w:szCs w:val="22"/>
        </w:rPr>
        <w:tab/>
      </w:r>
      <w:r w:rsidRPr="00D21E3B">
        <w:rPr>
          <w:rFonts w:ascii="Arial" w:hAnsi="Arial" w:cs="Arial"/>
          <w:sz w:val="22"/>
          <w:szCs w:val="22"/>
        </w:rPr>
        <w:tab/>
      </w:r>
      <w:r w:rsidRPr="00D21E3B">
        <w:rPr>
          <w:rFonts w:ascii="Arial" w:hAnsi="Arial" w:cs="Arial"/>
          <w:sz w:val="22"/>
          <w:szCs w:val="22"/>
        </w:rPr>
        <w:tab/>
      </w:r>
      <w:r w:rsidRPr="00D21E3B">
        <w:rPr>
          <w:rFonts w:ascii="Arial" w:hAnsi="Arial" w:cs="Arial"/>
          <w:sz w:val="22"/>
          <w:szCs w:val="22"/>
        </w:rPr>
        <w:tab/>
      </w:r>
    </w:p>
    <w:p w:rsidR="00CF0F46" w:rsidRDefault="00CF0F46" w:rsidP="00CF0F46">
      <w:pPr>
        <w:pStyle w:val="Telobesedila"/>
        <w:jc w:val="center"/>
        <w:rPr>
          <w:rFonts w:ascii="Arial" w:hAnsi="Arial" w:cs="Arial"/>
          <w:b/>
          <w:i/>
          <w:sz w:val="28"/>
          <w:szCs w:val="28"/>
        </w:rPr>
      </w:pPr>
    </w:p>
    <w:p w:rsidR="00CF0F46" w:rsidRPr="005D3F61" w:rsidRDefault="00CF0F46" w:rsidP="00CF0F46">
      <w:pPr>
        <w:pStyle w:val="Telobesedila"/>
        <w:jc w:val="center"/>
        <w:rPr>
          <w:rFonts w:ascii="Arial" w:hAnsi="Arial" w:cs="Arial"/>
          <w:b/>
          <w:i/>
          <w:sz w:val="28"/>
          <w:szCs w:val="28"/>
        </w:rPr>
      </w:pPr>
      <w:r w:rsidRPr="005D3F61">
        <w:rPr>
          <w:rFonts w:ascii="Arial" w:hAnsi="Arial" w:cs="Arial"/>
          <w:b/>
          <w:i/>
          <w:sz w:val="28"/>
          <w:szCs w:val="28"/>
        </w:rPr>
        <w:t>IZJAVA</w:t>
      </w:r>
    </w:p>
    <w:p w:rsidR="00CF0F46" w:rsidRDefault="00CF0F46" w:rsidP="00CF0F46">
      <w:pPr>
        <w:pStyle w:val="Telobesedila"/>
        <w:jc w:val="center"/>
        <w:rPr>
          <w:rFonts w:ascii="Arial" w:hAnsi="Arial" w:cs="Arial"/>
          <w:b/>
          <w:i/>
          <w:sz w:val="28"/>
          <w:szCs w:val="28"/>
          <w:lang w:val="sl-SI"/>
        </w:rPr>
      </w:pPr>
      <w:r w:rsidRPr="00C8279F">
        <w:rPr>
          <w:rFonts w:ascii="Arial" w:hAnsi="Arial" w:cs="Arial"/>
          <w:b/>
          <w:i/>
          <w:sz w:val="28"/>
          <w:szCs w:val="28"/>
          <w:lang w:val="sl-SI"/>
        </w:rPr>
        <w:t xml:space="preserve">za gospodarski </w:t>
      </w:r>
      <w:r>
        <w:rPr>
          <w:rFonts w:ascii="Arial" w:hAnsi="Arial" w:cs="Arial"/>
          <w:b/>
          <w:i/>
          <w:sz w:val="28"/>
          <w:szCs w:val="28"/>
          <w:lang w:val="sl-SI"/>
        </w:rPr>
        <w:t>subjekt</w:t>
      </w:r>
    </w:p>
    <w:p w:rsidR="00CF0F46" w:rsidRPr="00C8279F" w:rsidRDefault="00CF0F46" w:rsidP="00CF0F46">
      <w:pPr>
        <w:pStyle w:val="Telobesedila"/>
        <w:jc w:val="center"/>
        <w:rPr>
          <w:rFonts w:ascii="Arial" w:hAnsi="Arial" w:cs="Arial"/>
          <w:i/>
          <w:sz w:val="22"/>
          <w:szCs w:val="22"/>
          <w:lang w:val="sl-SI"/>
        </w:rPr>
      </w:pPr>
      <w:r w:rsidRPr="00C8279F">
        <w:rPr>
          <w:rFonts w:ascii="Arial" w:hAnsi="Arial" w:cs="Arial"/>
          <w:i/>
          <w:sz w:val="22"/>
          <w:szCs w:val="22"/>
          <w:lang w:val="sl-SI"/>
        </w:rPr>
        <w:t>(samostojni ponudnik, ponudnik v skupni ponudbi</w:t>
      </w:r>
      <w:r>
        <w:rPr>
          <w:rFonts w:ascii="Arial" w:hAnsi="Arial" w:cs="Arial"/>
          <w:i/>
          <w:sz w:val="22"/>
          <w:szCs w:val="22"/>
          <w:lang w:val="sl-SI"/>
        </w:rPr>
        <w:t>, podizvajalci</w:t>
      </w:r>
      <w:r w:rsidRPr="00C8279F">
        <w:rPr>
          <w:rFonts w:ascii="Arial" w:hAnsi="Arial" w:cs="Arial"/>
          <w:i/>
          <w:sz w:val="22"/>
          <w:szCs w:val="22"/>
          <w:lang w:val="sl-SI"/>
        </w:rPr>
        <w:t>)</w:t>
      </w:r>
    </w:p>
    <w:p w:rsidR="00CF0F46" w:rsidRPr="007F0E3D" w:rsidRDefault="00CF0F46" w:rsidP="00CF0F46">
      <w:pPr>
        <w:pStyle w:val="Telobesedila"/>
        <w:rPr>
          <w:rFonts w:ascii="Arial" w:hAnsi="Arial" w:cs="Arial"/>
          <w:i/>
          <w:sz w:val="22"/>
          <w:szCs w:val="22"/>
          <w:lang w:val="sl-SI"/>
        </w:rPr>
      </w:pPr>
    </w:p>
    <w:p w:rsidR="00CF0F46" w:rsidRPr="00C72827" w:rsidRDefault="00CF0F46" w:rsidP="00C72827">
      <w:pPr>
        <w:pStyle w:val="Telobesedila"/>
        <w:rPr>
          <w:rFonts w:ascii="Arial" w:hAnsi="Arial" w:cs="Arial"/>
          <w:i/>
          <w:sz w:val="22"/>
          <w:szCs w:val="22"/>
        </w:rPr>
      </w:pPr>
      <w:r w:rsidRPr="00F21408">
        <w:rPr>
          <w:rFonts w:ascii="Arial" w:hAnsi="Arial" w:cs="Arial"/>
          <w:i/>
          <w:sz w:val="22"/>
          <w:szCs w:val="22"/>
        </w:rPr>
        <w:t xml:space="preserve">Predmet NMV: </w:t>
      </w:r>
      <w:r w:rsidR="00C72827" w:rsidRPr="00C72827">
        <w:rPr>
          <w:rFonts w:ascii="Arial" w:hAnsi="Arial" w:cs="Arial"/>
          <w:b/>
          <w:bCs/>
          <w:i/>
          <w:sz w:val="22"/>
          <w:szCs w:val="22"/>
        </w:rPr>
        <w:t>DOSTOP DO PODATKOVNE ZBIRKE UPTODATE ANYWHERE</w:t>
      </w:r>
    </w:p>
    <w:p w:rsidR="00CF0F46" w:rsidRDefault="00CF0F46" w:rsidP="00CF0F46">
      <w:pPr>
        <w:widowControl w:val="0"/>
        <w:autoSpaceDE w:val="0"/>
        <w:autoSpaceDN w:val="0"/>
        <w:jc w:val="both"/>
        <w:rPr>
          <w:rFonts w:ascii="Arial" w:hAnsi="Arial" w:cs="Arial"/>
          <w:spacing w:val="-1"/>
          <w:sz w:val="22"/>
          <w:szCs w:val="22"/>
        </w:rPr>
      </w:pPr>
    </w:p>
    <w:p w:rsidR="00CF0F46" w:rsidRDefault="00CF0F46" w:rsidP="00CF0F46">
      <w:pPr>
        <w:widowControl w:val="0"/>
        <w:autoSpaceDE w:val="0"/>
        <w:autoSpaceDN w:val="0"/>
        <w:jc w:val="both"/>
        <w:rPr>
          <w:rFonts w:ascii="Arial" w:hAnsi="Arial" w:cs="Arial"/>
          <w:spacing w:val="-1"/>
          <w:sz w:val="22"/>
          <w:szCs w:val="22"/>
        </w:rPr>
      </w:pPr>
      <w:r>
        <w:rPr>
          <w:rFonts w:ascii="Arial" w:hAnsi="Arial" w:cs="Arial"/>
          <w:spacing w:val="-1"/>
          <w:sz w:val="22"/>
          <w:szCs w:val="22"/>
        </w:rPr>
        <w:t>S podpisom te izjave p</w:t>
      </w:r>
      <w:r w:rsidRPr="00827E26">
        <w:rPr>
          <w:rFonts w:ascii="Arial" w:hAnsi="Arial" w:cs="Arial"/>
          <w:spacing w:val="-1"/>
          <w:sz w:val="22"/>
          <w:szCs w:val="22"/>
        </w:rPr>
        <w:t xml:space="preserve">od kazensko in materialno odgovornostjo izjavljamo, da: </w:t>
      </w:r>
    </w:p>
    <w:p w:rsidR="00CF0F46" w:rsidRDefault="00CF0F46" w:rsidP="00CF0F46">
      <w:pPr>
        <w:ind w:left="360" w:firstLine="708"/>
        <w:jc w:val="both"/>
        <w:rPr>
          <w:rFonts w:ascii="Arial" w:hAnsi="Arial" w:cs="Arial"/>
          <w:sz w:val="22"/>
          <w:szCs w:val="22"/>
        </w:rPr>
      </w:pPr>
    </w:p>
    <w:p w:rsidR="00CF0F46" w:rsidRPr="00E22945" w:rsidRDefault="00CF0F46" w:rsidP="00CF0F46">
      <w:pPr>
        <w:numPr>
          <w:ilvl w:val="0"/>
          <w:numId w:val="1"/>
        </w:numPr>
        <w:jc w:val="both"/>
        <w:rPr>
          <w:rFonts w:ascii="Arial" w:hAnsi="Arial" w:cs="Arial"/>
          <w:snapToGrid/>
          <w:sz w:val="22"/>
          <w:szCs w:val="22"/>
        </w:rPr>
      </w:pPr>
      <w:r w:rsidRPr="00E22945">
        <w:rPr>
          <w:rFonts w:ascii="Arial" w:hAnsi="Arial" w:cs="Arial"/>
          <w:snapToGrid/>
          <w:sz w:val="22"/>
          <w:szCs w:val="22"/>
        </w:rPr>
        <w:t>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 v nadaljevanju ZJN-3);</w:t>
      </w:r>
    </w:p>
    <w:p w:rsidR="00CF0F46" w:rsidRPr="00E22945" w:rsidRDefault="00CF0F46" w:rsidP="00CF0F46">
      <w:pPr>
        <w:ind w:left="360"/>
        <w:jc w:val="both"/>
        <w:rPr>
          <w:rFonts w:ascii="Arial" w:hAnsi="Arial" w:cs="Arial"/>
          <w:snapToGrid/>
          <w:sz w:val="22"/>
          <w:szCs w:val="22"/>
        </w:rPr>
      </w:pPr>
    </w:p>
    <w:p w:rsidR="00CF0F46" w:rsidRPr="00E22945" w:rsidRDefault="00CF0F46" w:rsidP="00CF0F46">
      <w:pPr>
        <w:numPr>
          <w:ilvl w:val="0"/>
          <w:numId w:val="1"/>
        </w:numPr>
        <w:jc w:val="both"/>
        <w:rPr>
          <w:rFonts w:ascii="Arial" w:hAnsi="Arial" w:cs="Arial"/>
          <w:snapToGrid/>
          <w:sz w:val="22"/>
          <w:szCs w:val="22"/>
        </w:rPr>
      </w:pPr>
      <w:r w:rsidRPr="00E22945">
        <w:rPr>
          <w:rFonts w:ascii="Arial" w:hAnsi="Arial" w:cs="Arial"/>
          <w:snapToGrid/>
          <w:sz w:val="22"/>
          <w:szCs w:val="22"/>
        </w:rPr>
        <w:t>naša družba na dan, ko poteče rok za oddajo ponudb, ni uvrščena v evidenco gospodarskih subjektov z negativnimi referencami iz a) točke četrtega odstavka 75. člena ZJN-3;</w:t>
      </w:r>
    </w:p>
    <w:p w:rsidR="00CF0F46" w:rsidRPr="00E22945" w:rsidRDefault="00CF0F46" w:rsidP="00CF0F46">
      <w:pPr>
        <w:ind w:left="360"/>
        <w:jc w:val="both"/>
        <w:rPr>
          <w:rFonts w:ascii="Arial" w:hAnsi="Arial" w:cs="Arial"/>
          <w:snapToGrid/>
          <w:sz w:val="22"/>
          <w:szCs w:val="22"/>
        </w:rPr>
      </w:pPr>
    </w:p>
    <w:p w:rsidR="00CF0F46" w:rsidRPr="00E22945" w:rsidRDefault="00CF0F46" w:rsidP="00CF0F46">
      <w:pPr>
        <w:numPr>
          <w:ilvl w:val="0"/>
          <w:numId w:val="1"/>
        </w:numPr>
        <w:jc w:val="both"/>
        <w:rPr>
          <w:rFonts w:ascii="Arial" w:hAnsi="Arial" w:cs="Arial"/>
          <w:snapToGrid/>
          <w:sz w:val="22"/>
          <w:szCs w:val="22"/>
        </w:rPr>
      </w:pPr>
      <w:r w:rsidRPr="00E22945">
        <w:rPr>
          <w:rFonts w:ascii="Arial" w:hAnsi="Arial" w:cs="Arial"/>
          <w:snapToGrid/>
          <w:sz w:val="22"/>
          <w:szCs w:val="22"/>
        </w:rPr>
        <w:t>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rsidR="00CF0F46" w:rsidRPr="00E22945" w:rsidRDefault="00CF0F46" w:rsidP="00CF0F46">
      <w:pPr>
        <w:ind w:left="360"/>
        <w:jc w:val="both"/>
        <w:rPr>
          <w:rFonts w:ascii="Arial" w:hAnsi="Arial" w:cs="Arial"/>
          <w:snapToGrid/>
          <w:sz w:val="22"/>
          <w:szCs w:val="22"/>
        </w:rPr>
      </w:pPr>
    </w:p>
    <w:p w:rsidR="00CF0F46" w:rsidRPr="00E22945" w:rsidRDefault="00CF0F46" w:rsidP="00CF0F46">
      <w:pPr>
        <w:numPr>
          <w:ilvl w:val="0"/>
          <w:numId w:val="1"/>
        </w:numPr>
        <w:jc w:val="both"/>
        <w:rPr>
          <w:rFonts w:ascii="Arial" w:hAnsi="Arial" w:cs="Arial"/>
          <w:snapToGrid/>
          <w:sz w:val="22"/>
          <w:szCs w:val="22"/>
        </w:rPr>
      </w:pPr>
      <w:r w:rsidRPr="00E22945">
        <w:rPr>
          <w:rFonts w:ascii="Arial" w:hAnsi="Arial" w:cs="Arial"/>
          <w:snapToGrid/>
          <w:sz w:val="22"/>
          <w:szCs w:val="22"/>
        </w:rPr>
        <w:t>v naši družbi v zadnjih treh letih pred potekom roka za oddajo ponudb ali prijav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je bila s pravnomočno odločitvijo ali več pravnomočnimi odločitvami izrečena globa za prekršek.</w:t>
      </w:r>
    </w:p>
    <w:p w:rsidR="00CF0F46" w:rsidRPr="00E22945" w:rsidRDefault="00CF0F46" w:rsidP="00CF0F46">
      <w:pPr>
        <w:ind w:left="708"/>
        <w:rPr>
          <w:rFonts w:ascii="Arial" w:hAnsi="Arial" w:cs="Arial"/>
          <w:snapToGrid/>
          <w:sz w:val="22"/>
          <w:szCs w:val="22"/>
          <w:lang w:val="x-none" w:eastAsia="x-none"/>
        </w:rPr>
      </w:pPr>
    </w:p>
    <w:p w:rsidR="00CF0F46" w:rsidRPr="00E22945" w:rsidRDefault="00CF0F46" w:rsidP="00CF0F46">
      <w:pPr>
        <w:numPr>
          <w:ilvl w:val="0"/>
          <w:numId w:val="1"/>
        </w:numPr>
        <w:jc w:val="both"/>
        <w:rPr>
          <w:rFonts w:ascii="Arial" w:hAnsi="Arial" w:cs="Arial"/>
          <w:snapToGrid/>
          <w:sz w:val="22"/>
          <w:szCs w:val="22"/>
        </w:rPr>
      </w:pPr>
      <w:r w:rsidRPr="00E22945">
        <w:rPr>
          <w:rFonts w:ascii="Arial" w:hAnsi="Arial" w:cs="Arial"/>
          <w:snapToGrid/>
          <w:sz w:val="22"/>
          <w:szCs w:val="22"/>
        </w:rPr>
        <w:t>nismo v postopku zar</w:t>
      </w:r>
      <w:bookmarkStart w:id="0" w:name="_GoBack"/>
      <w:bookmarkEnd w:id="0"/>
      <w:r w:rsidRPr="00E22945">
        <w:rPr>
          <w:rFonts w:ascii="Arial" w:hAnsi="Arial" w:cs="Arial"/>
          <w:snapToGrid/>
          <w:sz w:val="22"/>
          <w:szCs w:val="22"/>
        </w:rPr>
        <w:t>adi insolventnosti ali prisilnega prenehanja po zakonu, ki ureja postopek zaradi insolventnosti in prisilnega prenehanja, kakor tudi nismo v postopku likvidacije po zakonu, ki ureja gospodarske družbe, katerih sredstva ali poslovanje upravlja upravitelj ali sodišče, prav tako niso naše poslovne dejavnosti začasno ustavljene, v skladu s predpisi druge države nad nami ni začet postopek, niti ni nastal položaj z enakimi pravnimi posledicami.</w:t>
      </w:r>
    </w:p>
    <w:p w:rsidR="00CF0F46" w:rsidRPr="00E22945" w:rsidRDefault="00CF0F46" w:rsidP="00CF0F46">
      <w:pPr>
        <w:ind w:left="708"/>
        <w:rPr>
          <w:rFonts w:ascii="Arial" w:hAnsi="Arial" w:cs="Arial"/>
          <w:snapToGrid/>
          <w:sz w:val="22"/>
          <w:szCs w:val="22"/>
          <w:lang w:val="x-none" w:eastAsia="x-none"/>
        </w:rPr>
      </w:pPr>
    </w:p>
    <w:p w:rsidR="00CF0F46" w:rsidRPr="006C79E6" w:rsidRDefault="00CF0F46" w:rsidP="0005232C">
      <w:pPr>
        <w:numPr>
          <w:ilvl w:val="0"/>
          <w:numId w:val="1"/>
        </w:numPr>
        <w:jc w:val="both"/>
        <w:rPr>
          <w:rFonts w:ascii="Arial" w:hAnsi="Arial" w:cs="Arial"/>
          <w:snapToGrid/>
          <w:sz w:val="22"/>
          <w:szCs w:val="22"/>
        </w:rPr>
      </w:pPr>
      <w:r w:rsidRPr="006C79E6">
        <w:rPr>
          <w:rFonts w:ascii="Arial" w:hAnsi="Arial" w:cs="Arial"/>
          <w:snapToGrid/>
          <w:sz w:val="22"/>
          <w:szCs w:val="22"/>
        </w:rPr>
        <w:t>smo za opravljanje dejavnosti, ki je predmet tega javnega naročila registrirani pri pristojnem ali drugem organu.</w:t>
      </w:r>
    </w:p>
    <w:p w:rsidR="00CF0F46" w:rsidRPr="006C79E6" w:rsidRDefault="00CF0F46" w:rsidP="00CF0F46">
      <w:pPr>
        <w:widowControl w:val="0"/>
        <w:tabs>
          <w:tab w:val="left" w:pos="828"/>
        </w:tabs>
        <w:autoSpaceDE w:val="0"/>
        <w:autoSpaceDN w:val="0"/>
        <w:ind w:left="360" w:right="95"/>
        <w:jc w:val="both"/>
        <w:rPr>
          <w:rFonts w:ascii="Arial" w:eastAsia="Arial Unicode MS" w:hAnsi="Arial" w:cs="Arial"/>
          <w:sz w:val="22"/>
          <w:szCs w:val="22"/>
          <w:lang w:eastAsia="x-none"/>
        </w:rPr>
      </w:pPr>
    </w:p>
    <w:p w:rsidR="00CF0F46" w:rsidRPr="006C79E6" w:rsidRDefault="00CF0F46" w:rsidP="00CF0F46">
      <w:pPr>
        <w:numPr>
          <w:ilvl w:val="0"/>
          <w:numId w:val="1"/>
        </w:numPr>
        <w:jc w:val="both"/>
        <w:rPr>
          <w:rFonts w:ascii="Arial" w:hAnsi="Arial" w:cs="Arial"/>
          <w:snapToGrid/>
          <w:sz w:val="22"/>
          <w:szCs w:val="22"/>
        </w:rPr>
      </w:pPr>
      <w:r w:rsidRPr="006C79E6">
        <w:rPr>
          <w:rFonts w:ascii="Arial" w:hAnsi="Arial" w:cs="Arial"/>
          <w:snapToGrid/>
          <w:sz w:val="22"/>
          <w:szCs w:val="22"/>
        </w:rPr>
        <w:t>razpolagamo s potrebnimi avtorskimi, licenčnimi in drugimi pravicami, ki so morebiti potrebne za izvedbo razpisanih del.</w:t>
      </w:r>
    </w:p>
    <w:p w:rsidR="00CF0F46" w:rsidRDefault="00CF0F46" w:rsidP="00CF0F46">
      <w:pPr>
        <w:pStyle w:val="Odstavekseznama"/>
        <w:rPr>
          <w:rFonts w:ascii="Arial" w:hAnsi="Arial" w:cs="Arial"/>
          <w:sz w:val="22"/>
          <w:szCs w:val="22"/>
        </w:rPr>
      </w:pPr>
    </w:p>
    <w:p w:rsidR="00CF0F46" w:rsidRDefault="00CF0F46" w:rsidP="00CF0F46">
      <w:pPr>
        <w:numPr>
          <w:ilvl w:val="0"/>
          <w:numId w:val="1"/>
        </w:numPr>
        <w:jc w:val="both"/>
        <w:rPr>
          <w:rFonts w:ascii="Arial" w:hAnsi="Arial" w:cs="Arial"/>
          <w:snapToGrid/>
          <w:sz w:val="22"/>
          <w:szCs w:val="22"/>
        </w:rPr>
      </w:pPr>
      <w:r>
        <w:rPr>
          <w:rFonts w:ascii="Arial" w:hAnsi="Arial" w:cs="Arial"/>
          <w:snapToGrid/>
          <w:sz w:val="22"/>
          <w:szCs w:val="22"/>
        </w:rPr>
        <w:t xml:space="preserve">bomo </w:t>
      </w:r>
      <w:r w:rsidRPr="0032728D">
        <w:rPr>
          <w:rFonts w:ascii="Arial" w:hAnsi="Arial" w:cs="Arial"/>
          <w:snapToGrid/>
          <w:sz w:val="22"/>
          <w:szCs w:val="22"/>
        </w:rPr>
        <w:t xml:space="preserve">javno naročilo </w:t>
      </w:r>
      <w:r>
        <w:rPr>
          <w:rFonts w:ascii="Arial" w:hAnsi="Arial" w:cs="Arial"/>
          <w:snapToGrid/>
          <w:sz w:val="22"/>
          <w:szCs w:val="22"/>
        </w:rPr>
        <w:t xml:space="preserve">izvedli </w:t>
      </w:r>
      <w:r w:rsidRPr="0032728D">
        <w:rPr>
          <w:rFonts w:ascii="Arial" w:hAnsi="Arial" w:cs="Arial"/>
          <w:snapToGrid/>
          <w:sz w:val="22"/>
          <w:szCs w:val="22"/>
        </w:rPr>
        <w:t>skladno z zahtevami naročnika.</w:t>
      </w:r>
    </w:p>
    <w:p w:rsidR="00CF0F46" w:rsidRDefault="00CF0F46" w:rsidP="00CF0F46">
      <w:pPr>
        <w:pStyle w:val="Odstavekseznama"/>
        <w:rPr>
          <w:rFonts w:ascii="Arial" w:hAnsi="Arial" w:cs="Arial"/>
          <w:sz w:val="22"/>
          <w:szCs w:val="22"/>
        </w:rPr>
      </w:pPr>
    </w:p>
    <w:p w:rsidR="00CF0F46" w:rsidRPr="004C6DB2" w:rsidRDefault="00CF0F46" w:rsidP="00CF0F46">
      <w:pPr>
        <w:jc w:val="both"/>
        <w:rPr>
          <w:rFonts w:ascii="Arial" w:hAnsi="Arial" w:cs="Arial"/>
          <w:snapToGrid/>
          <w:sz w:val="22"/>
          <w:szCs w:val="22"/>
        </w:rPr>
      </w:pPr>
    </w:p>
    <w:p w:rsidR="00CF0F46" w:rsidRPr="00045FD1" w:rsidRDefault="00CF0F46" w:rsidP="00CF0F46">
      <w:pPr>
        <w:jc w:val="both"/>
        <w:rPr>
          <w:rFonts w:ascii="Arial" w:hAnsi="Arial" w:cs="Arial"/>
          <w:sz w:val="22"/>
          <w:szCs w:val="22"/>
        </w:rPr>
      </w:pPr>
      <w:r w:rsidRPr="00045FD1">
        <w:rPr>
          <w:rFonts w:ascii="Arial" w:hAnsi="Arial" w:cs="Arial"/>
          <w:sz w:val="22"/>
          <w:szCs w:val="22"/>
        </w:rPr>
        <w:t>Podpisani uradno izjavljamo, da so informacije, ki smo jih navedli točne in pravilne in da smo jih podali zavedajoč se posledic resnih zavajajočih razlag.</w:t>
      </w:r>
    </w:p>
    <w:p w:rsidR="00CF0F46" w:rsidRDefault="00CF0F46" w:rsidP="00CF0F46">
      <w:pPr>
        <w:jc w:val="both"/>
        <w:rPr>
          <w:rFonts w:ascii="Arial" w:hAnsi="Arial" w:cs="Arial"/>
          <w:color w:val="FF0000"/>
          <w:sz w:val="22"/>
          <w:szCs w:val="22"/>
        </w:rPr>
      </w:pPr>
    </w:p>
    <w:p w:rsidR="00CF0F46" w:rsidRDefault="00CF0F46" w:rsidP="00CF0F46">
      <w:pPr>
        <w:jc w:val="both"/>
        <w:rPr>
          <w:rFonts w:ascii="Arial" w:hAnsi="Arial" w:cs="Arial"/>
          <w:sz w:val="22"/>
          <w:szCs w:val="22"/>
        </w:rPr>
      </w:pPr>
      <w:r w:rsidRPr="00045FD1">
        <w:rPr>
          <w:rFonts w:ascii="Arial" w:hAnsi="Arial" w:cs="Arial"/>
          <w:sz w:val="22"/>
          <w:szCs w:val="22"/>
        </w:rPr>
        <w:lastRenderedPageBreak/>
        <w:t xml:space="preserve">Podpisani uradno izjavljamo, da lahko na zahtevo predložimo potrdila in druge oblike listinskih dokazov razen kadar lahko naročnik zadevna dokazila pridobi neposredno iz brezplačno dostopne nacionalne zbirke podatkov v kateri koli državi članici (pod pogojem, da je gospodarski subjekt predložil potrebne informacije (spletni naslov, organ ali telo, ki je izdalo dokumentacijo, natančen sklic na dokumentacijo), s pomočjo katerih to lahko stori </w:t>
      </w:r>
      <w:r w:rsidRPr="00DF257F">
        <w:rPr>
          <w:rFonts w:ascii="Arial" w:hAnsi="Arial" w:cs="Arial"/>
          <w:sz w:val="22"/>
          <w:szCs w:val="22"/>
        </w:rPr>
        <w:t xml:space="preserve">naročnik. </w:t>
      </w:r>
    </w:p>
    <w:p w:rsidR="00CF0F46" w:rsidRDefault="00CF0F46" w:rsidP="00CF0F46">
      <w:pPr>
        <w:jc w:val="both"/>
        <w:rPr>
          <w:rFonts w:ascii="Arial" w:hAnsi="Arial" w:cs="Arial"/>
          <w:color w:val="FF0000"/>
          <w:sz w:val="22"/>
          <w:szCs w:val="22"/>
        </w:rPr>
      </w:pPr>
    </w:p>
    <w:p w:rsidR="00CF0F46" w:rsidRPr="00045FD1" w:rsidRDefault="00CF0F46" w:rsidP="00CF0F46">
      <w:pPr>
        <w:jc w:val="both"/>
        <w:rPr>
          <w:rFonts w:ascii="Arial" w:hAnsi="Arial" w:cs="Arial"/>
          <w:sz w:val="22"/>
          <w:szCs w:val="22"/>
        </w:rPr>
      </w:pPr>
      <w:r w:rsidRPr="00045FD1">
        <w:rPr>
          <w:rFonts w:ascii="Arial" w:hAnsi="Arial" w:cs="Arial"/>
          <w:sz w:val="22"/>
          <w:szCs w:val="22"/>
        </w:rPr>
        <w:t>Podpisani uradno izjavljamo da bomo na zahtevo naročnika predložili soglasja oseb, ki so članice upravnega, vodstvenega ali nazornega organa ali ki imajo pooblastila za njegovo zastopanje ali odločanje ali nadzor v njem, da naročnik v ustreznem registru pridobi podatke za preveritev ponudbe glede razlogov za izključitev iz 1. točke te izjave.</w:t>
      </w:r>
    </w:p>
    <w:p w:rsidR="00CF0F46" w:rsidRPr="00045FD1" w:rsidRDefault="00CF0F46" w:rsidP="00CF0F46">
      <w:pPr>
        <w:jc w:val="both"/>
        <w:rPr>
          <w:rFonts w:ascii="Arial" w:hAnsi="Arial" w:cs="Arial"/>
          <w:sz w:val="22"/>
          <w:szCs w:val="22"/>
        </w:rPr>
      </w:pPr>
    </w:p>
    <w:p w:rsidR="00CF0F46" w:rsidRDefault="00CF0F46" w:rsidP="00CF0F46">
      <w:pPr>
        <w:pStyle w:val="Telobesedila"/>
        <w:rPr>
          <w:rFonts w:ascii="Arial" w:hAnsi="Arial" w:cs="Arial"/>
          <w:i/>
          <w:sz w:val="22"/>
          <w:szCs w:val="22"/>
          <w:lang w:val="sl-SI"/>
        </w:rPr>
      </w:pPr>
      <w:r w:rsidRPr="000273E1">
        <w:rPr>
          <w:rFonts w:ascii="Arial" w:hAnsi="Arial" w:cs="Arial"/>
          <w:i/>
          <w:sz w:val="22"/>
          <w:szCs w:val="22"/>
        </w:rPr>
        <w:t xml:space="preserve">Ta izjava je sestavni del ponudbe, s katero se prijavljamo za </w:t>
      </w:r>
      <w:r>
        <w:rPr>
          <w:rFonts w:ascii="Arial" w:hAnsi="Arial" w:cs="Arial"/>
          <w:i/>
          <w:sz w:val="22"/>
          <w:szCs w:val="22"/>
          <w:lang w:val="sl-SI"/>
        </w:rPr>
        <w:t xml:space="preserve">predmetno </w:t>
      </w:r>
      <w:r w:rsidRPr="000273E1">
        <w:rPr>
          <w:rFonts w:ascii="Arial" w:hAnsi="Arial" w:cs="Arial"/>
          <w:i/>
          <w:sz w:val="22"/>
          <w:szCs w:val="22"/>
        </w:rPr>
        <w:t>naročilo male vrednosti</w:t>
      </w:r>
      <w:r>
        <w:rPr>
          <w:rFonts w:ascii="Arial" w:hAnsi="Arial" w:cs="Arial"/>
          <w:i/>
          <w:sz w:val="22"/>
          <w:szCs w:val="22"/>
          <w:lang w:val="sl-SI"/>
        </w:rPr>
        <w:t>.</w:t>
      </w:r>
    </w:p>
    <w:p w:rsidR="00CF0F46" w:rsidRDefault="00CF0F46" w:rsidP="00CF0F46">
      <w:pPr>
        <w:pStyle w:val="Telobesedila"/>
        <w:rPr>
          <w:rFonts w:ascii="Arial" w:hAnsi="Arial" w:cs="Arial"/>
          <w:i/>
          <w:sz w:val="22"/>
          <w:szCs w:val="22"/>
          <w:lang w:val="sl-SI"/>
        </w:rPr>
      </w:pPr>
    </w:p>
    <w:tbl>
      <w:tblPr>
        <w:tblW w:w="9444" w:type="dxa"/>
        <w:tblLayout w:type="fixed"/>
        <w:tblLook w:val="0000" w:firstRow="0" w:lastRow="0" w:firstColumn="0" w:lastColumn="0" w:noHBand="0" w:noVBand="0"/>
      </w:tblPr>
      <w:tblGrid>
        <w:gridCol w:w="3332"/>
        <w:gridCol w:w="1809"/>
        <w:gridCol w:w="4303"/>
      </w:tblGrid>
      <w:tr w:rsidR="00CF0F46" w:rsidRPr="000B2F06" w:rsidTr="00E15BB4">
        <w:trPr>
          <w:trHeight w:val="913"/>
        </w:trPr>
        <w:tc>
          <w:tcPr>
            <w:tcW w:w="3332" w:type="dxa"/>
          </w:tcPr>
          <w:p w:rsidR="00CF0F46" w:rsidRPr="000B2F06" w:rsidRDefault="00CF0F46" w:rsidP="00E15BB4">
            <w:pPr>
              <w:spacing w:line="260" w:lineRule="atLeast"/>
              <w:rPr>
                <w:rFonts w:ascii="Arial" w:hAnsi="Arial" w:cs="Arial"/>
                <w:sz w:val="20"/>
              </w:rPr>
            </w:pPr>
            <w:r w:rsidRPr="000B2F06">
              <w:rPr>
                <w:rFonts w:ascii="Arial" w:hAnsi="Arial" w:cs="Arial"/>
                <w:sz w:val="20"/>
              </w:rPr>
              <w:t xml:space="preserve">Kraj: </w:t>
            </w:r>
            <w:r w:rsidRPr="000B2F06">
              <w:rPr>
                <w:rFonts w:ascii="Arial" w:hAnsi="Arial" w:cs="Arial"/>
                <w:sz w:val="20"/>
              </w:rPr>
              <w:fldChar w:fldCharType="begin">
                <w:ffData>
                  <w:name w:val="Besedilo43"/>
                  <w:enabled/>
                  <w:calcOnExit w:val="0"/>
                  <w:textInput/>
                </w:ffData>
              </w:fldChar>
            </w:r>
            <w:r w:rsidRPr="000B2F06">
              <w:rPr>
                <w:rFonts w:ascii="Arial" w:hAnsi="Arial" w:cs="Arial"/>
                <w:sz w:val="20"/>
              </w:rPr>
              <w:instrText xml:space="preserve"> FORMTEXT </w:instrText>
            </w:r>
            <w:r w:rsidRPr="000B2F06">
              <w:rPr>
                <w:rFonts w:ascii="Arial" w:hAnsi="Arial" w:cs="Arial"/>
                <w:sz w:val="20"/>
              </w:rPr>
            </w:r>
            <w:r w:rsidRPr="000B2F06">
              <w:rPr>
                <w:rFonts w:ascii="Arial" w:hAnsi="Arial" w:cs="Arial"/>
                <w:sz w:val="20"/>
              </w:rPr>
              <w:fldChar w:fldCharType="separate"/>
            </w:r>
            <w:r w:rsidRPr="000B2F06">
              <w:rPr>
                <w:rFonts w:ascii="Arial" w:hAnsi="Arial" w:cs="Arial"/>
                <w:sz w:val="20"/>
              </w:rPr>
              <w:t> </w:t>
            </w:r>
            <w:r w:rsidRPr="000B2F06">
              <w:rPr>
                <w:rFonts w:ascii="Arial" w:hAnsi="Arial" w:cs="Arial"/>
                <w:sz w:val="20"/>
              </w:rPr>
              <w:t> </w:t>
            </w:r>
            <w:r w:rsidRPr="000B2F06">
              <w:rPr>
                <w:rFonts w:ascii="Arial" w:hAnsi="Arial" w:cs="Arial"/>
                <w:sz w:val="20"/>
              </w:rPr>
              <w:t> </w:t>
            </w:r>
            <w:r w:rsidRPr="000B2F06">
              <w:rPr>
                <w:rFonts w:ascii="Arial" w:hAnsi="Arial" w:cs="Arial"/>
                <w:sz w:val="20"/>
              </w:rPr>
              <w:t> </w:t>
            </w:r>
            <w:r w:rsidRPr="000B2F06">
              <w:rPr>
                <w:rFonts w:ascii="Arial" w:hAnsi="Arial" w:cs="Arial"/>
                <w:sz w:val="20"/>
              </w:rPr>
              <w:t> </w:t>
            </w:r>
            <w:r w:rsidRPr="000B2F06">
              <w:rPr>
                <w:rFonts w:ascii="Arial" w:hAnsi="Arial" w:cs="Arial"/>
                <w:sz w:val="20"/>
              </w:rPr>
              <w:fldChar w:fldCharType="end"/>
            </w:r>
          </w:p>
        </w:tc>
        <w:tc>
          <w:tcPr>
            <w:tcW w:w="1809" w:type="dxa"/>
          </w:tcPr>
          <w:p w:rsidR="00CF0F46" w:rsidRPr="000B2F06" w:rsidRDefault="00CF0F46" w:rsidP="00E15BB4">
            <w:pPr>
              <w:spacing w:line="260" w:lineRule="atLeast"/>
              <w:rPr>
                <w:rFonts w:ascii="Arial" w:hAnsi="Arial" w:cs="Arial"/>
                <w:sz w:val="20"/>
              </w:rPr>
            </w:pPr>
          </w:p>
        </w:tc>
        <w:tc>
          <w:tcPr>
            <w:tcW w:w="4303" w:type="dxa"/>
          </w:tcPr>
          <w:p w:rsidR="00CF0F46" w:rsidRPr="00E20AA8" w:rsidRDefault="00CF0F46" w:rsidP="00E15BB4">
            <w:pPr>
              <w:spacing w:line="260" w:lineRule="atLeast"/>
              <w:rPr>
                <w:rFonts w:ascii="Arial" w:hAnsi="Arial" w:cs="Arial"/>
                <w:sz w:val="22"/>
                <w:szCs w:val="22"/>
              </w:rPr>
            </w:pPr>
            <w:r w:rsidRPr="00E20AA8">
              <w:rPr>
                <w:rFonts w:ascii="Arial" w:hAnsi="Arial" w:cs="Arial"/>
                <w:sz w:val="22"/>
                <w:szCs w:val="22"/>
              </w:rPr>
              <w:t>Ime in priimek odgovorne osebe:</w:t>
            </w:r>
          </w:p>
          <w:p w:rsidR="00CF0F46" w:rsidRPr="000B2F06" w:rsidRDefault="00CF0F46" w:rsidP="00E15BB4">
            <w:pPr>
              <w:spacing w:line="260" w:lineRule="atLeast"/>
              <w:rPr>
                <w:rFonts w:ascii="Arial" w:hAnsi="Arial" w:cs="Arial"/>
                <w:sz w:val="20"/>
              </w:rPr>
            </w:pPr>
            <w:r w:rsidRPr="000B2F06">
              <w:rPr>
                <w:rFonts w:ascii="Arial" w:hAnsi="Arial" w:cs="Arial"/>
                <w:sz w:val="20"/>
              </w:rPr>
              <w:fldChar w:fldCharType="begin">
                <w:ffData>
                  <w:name w:val="Besedilo42"/>
                  <w:enabled/>
                  <w:calcOnExit w:val="0"/>
                  <w:textInput/>
                </w:ffData>
              </w:fldChar>
            </w:r>
            <w:r w:rsidRPr="000B2F06">
              <w:rPr>
                <w:rFonts w:ascii="Arial" w:hAnsi="Arial" w:cs="Arial"/>
                <w:sz w:val="20"/>
              </w:rPr>
              <w:instrText xml:space="preserve"> FORMTEXT </w:instrText>
            </w:r>
            <w:r w:rsidRPr="000B2F06">
              <w:rPr>
                <w:rFonts w:ascii="Arial" w:hAnsi="Arial" w:cs="Arial"/>
                <w:sz w:val="20"/>
              </w:rPr>
            </w:r>
            <w:r w:rsidRPr="000B2F06">
              <w:rPr>
                <w:rFonts w:ascii="Arial" w:hAnsi="Arial" w:cs="Arial"/>
                <w:sz w:val="20"/>
              </w:rPr>
              <w:fldChar w:fldCharType="separate"/>
            </w:r>
            <w:r w:rsidRPr="000B2F06">
              <w:rPr>
                <w:rFonts w:ascii="Arial" w:hAnsi="Arial" w:cs="Arial"/>
                <w:sz w:val="20"/>
              </w:rPr>
              <w:t> </w:t>
            </w:r>
            <w:r w:rsidRPr="000B2F06">
              <w:rPr>
                <w:rFonts w:ascii="Arial" w:hAnsi="Arial" w:cs="Arial"/>
                <w:sz w:val="20"/>
              </w:rPr>
              <w:t> </w:t>
            </w:r>
            <w:r w:rsidRPr="000B2F06">
              <w:rPr>
                <w:rFonts w:ascii="Arial" w:hAnsi="Arial" w:cs="Arial"/>
                <w:sz w:val="20"/>
              </w:rPr>
              <w:t> </w:t>
            </w:r>
            <w:r w:rsidRPr="000B2F06">
              <w:rPr>
                <w:rFonts w:ascii="Arial" w:hAnsi="Arial" w:cs="Arial"/>
                <w:sz w:val="20"/>
              </w:rPr>
              <w:t> </w:t>
            </w:r>
            <w:r w:rsidRPr="000B2F06">
              <w:rPr>
                <w:rFonts w:ascii="Arial" w:hAnsi="Arial" w:cs="Arial"/>
                <w:sz w:val="20"/>
              </w:rPr>
              <w:t> </w:t>
            </w:r>
            <w:r w:rsidRPr="000B2F06">
              <w:rPr>
                <w:rFonts w:ascii="Arial" w:hAnsi="Arial" w:cs="Arial"/>
                <w:sz w:val="20"/>
              </w:rPr>
              <w:fldChar w:fldCharType="end"/>
            </w:r>
          </w:p>
          <w:p w:rsidR="00CF0F46" w:rsidRPr="000B2F06" w:rsidRDefault="00CF0F46" w:rsidP="00E15BB4">
            <w:pPr>
              <w:spacing w:line="260" w:lineRule="atLeast"/>
              <w:rPr>
                <w:rFonts w:ascii="Arial" w:hAnsi="Arial" w:cs="Arial"/>
                <w:sz w:val="20"/>
              </w:rPr>
            </w:pPr>
          </w:p>
        </w:tc>
      </w:tr>
      <w:tr w:rsidR="00CF0F46" w:rsidRPr="000B2F06" w:rsidTr="00E15BB4">
        <w:trPr>
          <w:trHeight w:val="1829"/>
        </w:trPr>
        <w:tc>
          <w:tcPr>
            <w:tcW w:w="3332" w:type="dxa"/>
          </w:tcPr>
          <w:p w:rsidR="00CF0F46" w:rsidRPr="000B2F06" w:rsidRDefault="00CF0F46" w:rsidP="00E15BB4">
            <w:pPr>
              <w:spacing w:line="260" w:lineRule="atLeast"/>
              <w:rPr>
                <w:rFonts w:ascii="Arial" w:hAnsi="Arial" w:cs="Arial"/>
                <w:sz w:val="20"/>
              </w:rPr>
            </w:pPr>
            <w:r w:rsidRPr="000B2F06">
              <w:rPr>
                <w:rFonts w:ascii="Arial" w:hAnsi="Arial" w:cs="Arial"/>
                <w:sz w:val="20"/>
              </w:rPr>
              <w:t>Datum</w:t>
            </w:r>
            <w:r w:rsidRPr="000B2F06">
              <w:rPr>
                <w:rFonts w:ascii="Arial" w:hAnsi="Arial" w:cs="Arial"/>
                <w:sz w:val="20"/>
              </w:rPr>
              <w:fldChar w:fldCharType="begin">
                <w:ffData>
                  <w:name w:val="Besedilo22"/>
                  <w:enabled/>
                  <w:calcOnExit w:val="0"/>
                  <w:textInput/>
                </w:ffData>
              </w:fldChar>
            </w:r>
            <w:r w:rsidRPr="000B2F06">
              <w:rPr>
                <w:rFonts w:ascii="Arial" w:hAnsi="Arial" w:cs="Arial"/>
                <w:sz w:val="20"/>
              </w:rPr>
              <w:instrText xml:space="preserve"> FORMTEXT </w:instrText>
            </w:r>
            <w:r w:rsidR="006C79E6">
              <w:rPr>
                <w:rFonts w:ascii="Arial" w:hAnsi="Arial" w:cs="Arial"/>
                <w:sz w:val="20"/>
              </w:rPr>
            </w:r>
            <w:r w:rsidR="006C79E6">
              <w:rPr>
                <w:rFonts w:ascii="Arial" w:hAnsi="Arial" w:cs="Arial"/>
                <w:sz w:val="20"/>
              </w:rPr>
              <w:fldChar w:fldCharType="separate"/>
            </w:r>
            <w:r w:rsidRPr="000B2F06">
              <w:rPr>
                <w:rFonts w:ascii="Arial" w:hAnsi="Arial" w:cs="Arial"/>
                <w:sz w:val="20"/>
              </w:rPr>
              <w:fldChar w:fldCharType="end"/>
            </w:r>
            <w:r w:rsidRPr="000B2F06">
              <w:rPr>
                <w:rFonts w:ascii="Arial" w:hAnsi="Arial" w:cs="Arial"/>
                <w:sz w:val="20"/>
              </w:rPr>
              <w:t xml:space="preserve">: </w:t>
            </w:r>
            <w:r w:rsidRPr="000B2F06">
              <w:rPr>
                <w:rFonts w:ascii="Arial" w:hAnsi="Arial" w:cs="Arial"/>
                <w:sz w:val="20"/>
              </w:rPr>
              <w:fldChar w:fldCharType="begin">
                <w:ffData>
                  <w:name w:val="Besedilo39"/>
                  <w:enabled/>
                  <w:calcOnExit w:val="0"/>
                  <w:textInput/>
                </w:ffData>
              </w:fldChar>
            </w:r>
            <w:r w:rsidRPr="000B2F06">
              <w:rPr>
                <w:rFonts w:ascii="Arial" w:hAnsi="Arial" w:cs="Arial"/>
                <w:sz w:val="20"/>
              </w:rPr>
              <w:instrText xml:space="preserve"> FORMTEXT </w:instrText>
            </w:r>
            <w:r w:rsidRPr="000B2F06">
              <w:rPr>
                <w:rFonts w:ascii="Arial" w:hAnsi="Arial" w:cs="Arial"/>
                <w:sz w:val="20"/>
              </w:rPr>
            </w:r>
            <w:r w:rsidRPr="000B2F06">
              <w:rPr>
                <w:rFonts w:ascii="Arial" w:hAnsi="Arial" w:cs="Arial"/>
                <w:sz w:val="20"/>
              </w:rPr>
              <w:fldChar w:fldCharType="separate"/>
            </w:r>
            <w:r w:rsidRPr="000B2F06">
              <w:rPr>
                <w:rFonts w:ascii="Arial" w:hAnsi="Arial" w:cs="Arial"/>
                <w:sz w:val="20"/>
              </w:rPr>
              <w:t> </w:t>
            </w:r>
            <w:r w:rsidRPr="000B2F06">
              <w:rPr>
                <w:rFonts w:ascii="Arial" w:hAnsi="Arial" w:cs="Arial"/>
                <w:sz w:val="20"/>
              </w:rPr>
              <w:t> </w:t>
            </w:r>
            <w:r w:rsidRPr="000B2F06">
              <w:rPr>
                <w:rFonts w:ascii="Arial" w:hAnsi="Arial" w:cs="Arial"/>
                <w:sz w:val="20"/>
              </w:rPr>
              <w:t> </w:t>
            </w:r>
            <w:r w:rsidRPr="000B2F06">
              <w:rPr>
                <w:rFonts w:ascii="Arial" w:hAnsi="Arial" w:cs="Arial"/>
                <w:sz w:val="20"/>
              </w:rPr>
              <w:t> </w:t>
            </w:r>
            <w:r w:rsidRPr="000B2F06">
              <w:rPr>
                <w:rFonts w:ascii="Arial" w:hAnsi="Arial" w:cs="Arial"/>
                <w:sz w:val="20"/>
              </w:rPr>
              <w:t> </w:t>
            </w:r>
            <w:r w:rsidRPr="000B2F06">
              <w:rPr>
                <w:rFonts w:ascii="Arial" w:hAnsi="Arial" w:cs="Arial"/>
                <w:sz w:val="20"/>
              </w:rPr>
              <w:fldChar w:fldCharType="end"/>
            </w:r>
          </w:p>
        </w:tc>
        <w:tc>
          <w:tcPr>
            <w:tcW w:w="1809" w:type="dxa"/>
          </w:tcPr>
          <w:p w:rsidR="00CF0F46" w:rsidRPr="000B2F06" w:rsidRDefault="00CF0F46" w:rsidP="00E15BB4">
            <w:pPr>
              <w:spacing w:line="260" w:lineRule="atLeast"/>
              <w:rPr>
                <w:rFonts w:ascii="Arial" w:hAnsi="Arial" w:cs="Arial"/>
                <w:sz w:val="20"/>
              </w:rPr>
            </w:pPr>
            <w:r w:rsidRPr="000B2F06">
              <w:rPr>
                <w:rFonts w:ascii="Arial" w:hAnsi="Arial" w:cs="Arial"/>
                <w:sz w:val="20"/>
              </w:rPr>
              <w:t>Žig</w:t>
            </w:r>
          </w:p>
        </w:tc>
        <w:tc>
          <w:tcPr>
            <w:tcW w:w="4303" w:type="dxa"/>
          </w:tcPr>
          <w:p w:rsidR="00CF0F46" w:rsidRPr="000B2F06" w:rsidRDefault="00CF0F46" w:rsidP="00E15BB4">
            <w:pPr>
              <w:spacing w:line="260" w:lineRule="atLeast"/>
              <w:rPr>
                <w:rFonts w:ascii="Arial" w:hAnsi="Arial" w:cs="Arial"/>
                <w:sz w:val="20"/>
              </w:rPr>
            </w:pPr>
            <w:r w:rsidRPr="000B2F06">
              <w:rPr>
                <w:rFonts w:ascii="Arial" w:hAnsi="Arial" w:cs="Arial"/>
                <w:sz w:val="20"/>
              </w:rPr>
              <w:t>________________________</w:t>
            </w:r>
          </w:p>
          <w:p w:rsidR="00CF0F46" w:rsidRPr="000B2F06" w:rsidRDefault="00CF0F46" w:rsidP="00E15BB4">
            <w:pPr>
              <w:spacing w:line="260" w:lineRule="atLeast"/>
              <w:rPr>
                <w:rFonts w:ascii="Arial" w:hAnsi="Arial" w:cs="Arial"/>
                <w:sz w:val="16"/>
                <w:szCs w:val="16"/>
              </w:rPr>
            </w:pPr>
            <w:r w:rsidRPr="000B2F06">
              <w:rPr>
                <w:rFonts w:ascii="Arial" w:hAnsi="Arial" w:cs="Arial"/>
                <w:sz w:val="16"/>
                <w:szCs w:val="16"/>
              </w:rPr>
              <w:t>Podpis odgovorne osebe</w:t>
            </w:r>
          </w:p>
        </w:tc>
      </w:tr>
    </w:tbl>
    <w:p w:rsidR="00CF0F46" w:rsidRDefault="00CF0F46" w:rsidP="00CF0F46">
      <w:pPr>
        <w:pStyle w:val="Naslov4"/>
        <w:spacing w:line="360" w:lineRule="auto"/>
        <w:jc w:val="both"/>
        <w:rPr>
          <w:szCs w:val="22"/>
        </w:rPr>
      </w:pPr>
    </w:p>
    <w:p w:rsidR="00CF0F46" w:rsidRDefault="00CF0F46" w:rsidP="00CF0F46"/>
    <w:p w:rsidR="00CF0F46" w:rsidRDefault="00CF0F46" w:rsidP="00CF0F46"/>
    <w:p w:rsidR="00CF0F46" w:rsidRDefault="00CF0F46" w:rsidP="00CF0F46"/>
    <w:p w:rsidR="00CF0F46" w:rsidRDefault="00CF0F46" w:rsidP="00CF0F46"/>
    <w:p w:rsidR="00CF0F46" w:rsidRDefault="00CF0F46" w:rsidP="00CF0F46"/>
    <w:p w:rsidR="004E4DD1" w:rsidRDefault="006C79E6"/>
    <w:sectPr w:rsidR="004E4DD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0F46" w:rsidRDefault="00CF0F46" w:rsidP="00CF0F46">
      <w:r>
        <w:separator/>
      </w:r>
    </w:p>
  </w:endnote>
  <w:endnote w:type="continuationSeparator" w:id="0">
    <w:p w:rsidR="00CF0F46" w:rsidRDefault="00CF0F46" w:rsidP="00CF0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0F46" w:rsidRDefault="00CF0F46" w:rsidP="00CF0F46">
      <w:r>
        <w:separator/>
      </w:r>
    </w:p>
  </w:footnote>
  <w:footnote w:type="continuationSeparator" w:id="0">
    <w:p w:rsidR="00CF0F46" w:rsidRDefault="00CF0F46" w:rsidP="00CF0F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F46" w:rsidRDefault="00CF0F46" w:rsidP="00CF0F46">
    <w:pPr>
      <w:pStyle w:val="Glava"/>
      <w:jc w:val="right"/>
    </w:pPr>
    <w:r w:rsidRPr="009F642D">
      <w:rPr>
        <w:rFonts w:ascii="Arial" w:hAnsi="Arial" w:cs="Arial"/>
        <w:sz w:val="22"/>
        <w:szCs w:val="22"/>
      </w:rPr>
      <w:t>OBR-5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1109F6"/>
    <w:multiLevelType w:val="hybridMultilevel"/>
    <w:tmpl w:val="A4EEE3D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F46"/>
    <w:rsid w:val="0005232C"/>
    <w:rsid w:val="006C79E6"/>
    <w:rsid w:val="00C72827"/>
    <w:rsid w:val="00CB2EAD"/>
    <w:rsid w:val="00CF0F46"/>
    <w:rsid w:val="00E70725"/>
    <w:rsid w:val="00EF192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1B483D-F287-432E-BD9E-46832DF54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F0F46"/>
    <w:pPr>
      <w:spacing w:after="0" w:line="240" w:lineRule="auto"/>
    </w:pPr>
    <w:rPr>
      <w:rFonts w:ascii="Times New Roman" w:eastAsia="Times New Roman" w:hAnsi="Times New Roman" w:cs="Times New Roman"/>
      <w:snapToGrid w:val="0"/>
      <w:sz w:val="24"/>
      <w:szCs w:val="20"/>
      <w:lang w:eastAsia="sl-SI"/>
    </w:rPr>
  </w:style>
  <w:style w:type="paragraph" w:styleId="Naslov4">
    <w:name w:val="heading 4"/>
    <w:basedOn w:val="Navaden"/>
    <w:next w:val="Navaden"/>
    <w:link w:val="Naslov4Znak"/>
    <w:qFormat/>
    <w:rsid w:val="00CF0F46"/>
    <w:pPr>
      <w:keepNext/>
      <w:jc w:val="center"/>
      <w:outlineLvl w:val="3"/>
    </w:pPr>
    <w:rPr>
      <w:b/>
      <w:sz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4Znak">
    <w:name w:val="Naslov 4 Znak"/>
    <w:basedOn w:val="Privzetapisavaodstavka"/>
    <w:link w:val="Naslov4"/>
    <w:rsid w:val="00CF0F46"/>
    <w:rPr>
      <w:rFonts w:ascii="Times New Roman" w:eastAsia="Times New Roman" w:hAnsi="Times New Roman" w:cs="Times New Roman"/>
      <w:b/>
      <w:snapToGrid w:val="0"/>
      <w:sz w:val="28"/>
      <w:szCs w:val="20"/>
      <w:lang w:eastAsia="sl-SI"/>
    </w:rPr>
  </w:style>
  <w:style w:type="paragraph" w:styleId="Telobesedila">
    <w:name w:val="Body Text"/>
    <w:basedOn w:val="Navaden"/>
    <w:link w:val="TelobesedilaZnak"/>
    <w:rsid w:val="00CF0F46"/>
    <w:pPr>
      <w:jc w:val="both"/>
    </w:pPr>
    <w:rPr>
      <w:lang w:val="x-none" w:eastAsia="x-none"/>
    </w:rPr>
  </w:style>
  <w:style w:type="character" w:customStyle="1" w:styleId="TelobesedilaZnak">
    <w:name w:val="Telo besedila Znak"/>
    <w:basedOn w:val="Privzetapisavaodstavka"/>
    <w:link w:val="Telobesedila"/>
    <w:rsid w:val="00CF0F46"/>
    <w:rPr>
      <w:rFonts w:ascii="Times New Roman" w:eastAsia="Times New Roman" w:hAnsi="Times New Roman" w:cs="Times New Roman"/>
      <w:snapToGrid w:val="0"/>
      <w:sz w:val="24"/>
      <w:szCs w:val="20"/>
      <w:lang w:val="x-none" w:eastAsia="x-none"/>
    </w:rPr>
  </w:style>
  <w:style w:type="paragraph" w:styleId="Odstavekseznama">
    <w:name w:val="List Paragraph"/>
    <w:basedOn w:val="Navaden"/>
    <w:link w:val="OdstavekseznamaZnak"/>
    <w:uiPriority w:val="34"/>
    <w:qFormat/>
    <w:rsid w:val="00CF0F46"/>
    <w:pPr>
      <w:ind w:left="720"/>
      <w:contextualSpacing/>
    </w:pPr>
    <w:rPr>
      <w:snapToGrid/>
    </w:rPr>
  </w:style>
  <w:style w:type="character" w:customStyle="1" w:styleId="OdstavekseznamaZnak">
    <w:name w:val="Odstavek seznama Znak"/>
    <w:link w:val="Odstavekseznama"/>
    <w:uiPriority w:val="34"/>
    <w:locked/>
    <w:rsid w:val="00CF0F46"/>
    <w:rPr>
      <w:rFonts w:ascii="Times New Roman" w:eastAsia="Times New Roman" w:hAnsi="Times New Roman" w:cs="Times New Roman"/>
      <w:sz w:val="24"/>
      <w:szCs w:val="20"/>
      <w:lang w:eastAsia="sl-SI"/>
    </w:rPr>
  </w:style>
  <w:style w:type="paragraph" w:styleId="Glava">
    <w:name w:val="header"/>
    <w:basedOn w:val="Navaden"/>
    <w:link w:val="GlavaZnak"/>
    <w:uiPriority w:val="99"/>
    <w:unhideWhenUsed/>
    <w:rsid w:val="00CF0F46"/>
    <w:pPr>
      <w:tabs>
        <w:tab w:val="center" w:pos="4536"/>
        <w:tab w:val="right" w:pos="9072"/>
      </w:tabs>
    </w:pPr>
  </w:style>
  <w:style w:type="character" w:customStyle="1" w:styleId="GlavaZnak">
    <w:name w:val="Glava Znak"/>
    <w:basedOn w:val="Privzetapisavaodstavka"/>
    <w:link w:val="Glava"/>
    <w:uiPriority w:val="99"/>
    <w:rsid w:val="00CF0F46"/>
    <w:rPr>
      <w:rFonts w:ascii="Times New Roman" w:eastAsia="Times New Roman" w:hAnsi="Times New Roman" w:cs="Times New Roman"/>
      <w:snapToGrid w:val="0"/>
      <w:sz w:val="24"/>
      <w:szCs w:val="20"/>
      <w:lang w:eastAsia="sl-SI"/>
    </w:rPr>
  </w:style>
  <w:style w:type="paragraph" w:styleId="Noga">
    <w:name w:val="footer"/>
    <w:basedOn w:val="Navaden"/>
    <w:link w:val="NogaZnak"/>
    <w:uiPriority w:val="99"/>
    <w:unhideWhenUsed/>
    <w:rsid w:val="00CF0F46"/>
    <w:pPr>
      <w:tabs>
        <w:tab w:val="center" w:pos="4536"/>
        <w:tab w:val="right" w:pos="9072"/>
      </w:tabs>
    </w:pPr>
  </w:style>
  <w:style w:type="character" w:customStyle="1" w:styleId="NogaZnak">
    <w:name w:val="Noga Znak"/>
    <w:basedOn w:val="Privzetapisavaodstavka"/>
    <w:link w:val="Noga"/>
    <w:uiPriority w:val="99"/>
    <w:rsid w:val="00CF0F46"/>
    <w:rPr>
      <w:rFonts w:ascii="Times New Roman" w:eastAsia="Times New Roman" w:hAnsi="Times New Roman" w:cs="Times New Roman"/>
      <w:snapToGrid w:val="0"/>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578</Words>
  <Characters>3297</Characters>
  <Application>Microsoft Office Word</Application>
  <DocSecurity>0</DocSecurity>
  <Lines>27</Lines>
  <Paragraphs>7</Paragraphs>
  <ScaleCrop>false</ScaleCrop>
  <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STRANJŠAK</dc:creator>
  <cp:keywords/>
  <dc:description/>
  <cp:lastModifiedBy>Maja STRANJŠAK</cp:lastModifiedBy>
  <cp:revision>5</cp:revision>
  <dcterms:created xsi:type="dcterms:W3CDTF">2020-05-21T12:44:00Z</dcterms:created>
  <dcterms:modified xsi:type="dcterms:W3CDTF">2020-05-28T09:43:00Z</dcterms:modified>
</cp:coreProperties>
</file>